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DE6A62">
        <w:trPr>
          <w:trHeight w:hRule="exact" w:val="4689"/>
          <w:tblHeader/>
        </w:trPr>
        <w:tc>
          <w:tcPr>
            <w:tcW w:w="10800" w:type="dxa"/>
            <w:tcMar>
              <w:top w:w="864" w:type="dxa"/>
            </w:tcMar>
          </w:tcPr>
          <w:p w:rsidR="005908CD" w:rsidRDefault="0007381E" w:rsidP="00212295">
            <w:pPr>
              <w:pStyle w:val="Title"/>
              <w:jc w:val="center"/>
              <w:rPr>
                <w:rFonts w:ascii="Britannic Bold" w:hAnsi="Britannic Bold"/>
                <w:b/>
                <w:caps w:val="0"/>
                <w:color w:val="F7CAAC" w:themeColor="accent2" w:themeTint="66"/>
                <w:sz w:val="70"/>
                <w:szCs w:val="7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7381E">
              <w:rPr>
                <w:rFonts w:ascii="Britannic Bold" w:hAnsi="Britannic Bold"/>
                <w:b/>
                <w:caps w:val="0"/>
                <w:color w:val="F7CAAC" w:themeColor="accent2" w:themeTint="66"/>
                <w:sz w:val="70"/>
                <w:szCs w:val="7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Save the date!</w:t>
            </w:r>
          </w:p>
          <w:p w:rsidR="00742B29" w:rsidRPr="00742B29" w:rsidRDefault="0007381E" w:rsidP="00212295">
            <w:pPr>
              <w:pStyle w:val="Title"/>
              <w:ind w:left="630"/>
              <w:jc w:val="center"/>
              <w:rPr>
                <w:rFonts w:asciiTheme="minorHAnsi" w:eastAsiaTheme="minorEastAsia" w:hAnsiTheme="minorHAnsi" w:cs="Aharoni"/>
                <w:caps w:val="0"/>
                <w:kern w:val="0"/>
                <w:sz w:val="40"/>
                <w:szCs w:val="40"/>
              </w:rPr>
            </w:pPr>
            <w:r w:rsidRPr="0007381E">
              <w:rPr>
                <w:rFonts w:cs="Aharoni"/>
                <w:sz w:val="40"/>
                <w:szCs w:val="40"/>
              </w:rPr>
              <w:t xml:space="preserve">2018 </w:t>
            </w:r>
            <w:r w:rsidR="00E22D53" w:rsidRPr="00D95C29">
              <w:rPr>
                <w:rFonts w:asciiTheme="minorHAnsi" w:eastAsiaTheme="minorEastAsia" w:hAnsiTheme="minorHAnsi" w:cs="Aharoni"/>
                <w:caps w:val="0"/>
                <w:kern w:val="0"/>
                <w:sz w:val="40"/>
                <w:szCs w:val="40"/>
              </w:rPr>
              <w:t>Tri-State</w:t>
            </w:r>
            <w:r w:rsidR="00742B29">
              <w:rPr>
                <w:rFonts w:asciiTheme="minorHAnsi" w:eastAsiaTheme="minorEastAsia" w:hAnsiTheme="minorHAnsi" w:cs="Aharoni"/>
                <w:caps w:val="0"/>
                <w:kern w:val="0"/>
                <w:sz w:val="40"/>
                <w:szCs w:val="40"/>
              </w:rPr>
              <w:t xml:space="preserve"> </w:t>
            </w:r>
            <w:r w:rsidRPr="00742B29">
              <w:rPr>
                <w:rFonts w:asciiTheme="minorHAnsi" w:eastAsiaTheme="minorEastAsia" w:hAnsiTheme="minorHAnsi" w:cs="Aharoni"/>
                <w:caps w:val="0"/>
                <w:kern w:val="0"/>
                <w:sz w:val="40"/>
                <w:szCs w:val="40"/>
              </w:rPr>
              <w:t xml:space="preserve">Regional </w:t>
            </w:r>
          </w:p>
          <w:p w:rsidR="001D5A52" w:rsidRPr="00742B29" w:rsidRDefault="0007381E" w:rsidP="00742B29">
            <w:pPr>
              <w:pStyle w:val="Title"/>
              <w:ind w:left="0"/>
              <w:jc w:val="center"/>
              <w:rPr>
                <w:rFonts w:asciiTheme="minorHAnsi" w:eastAsiaTheme="minorEastAsia" w:hAnsiTheme="minorHAnsi" w:cs="Aharoni"/>
                <w:caps w:val="0"/>
                <w:kern w:val="0"/>
                <w:sz w:val="40"/>
                <w:szCs w:val="40"/>
              </w:rPr>
            </w:pPr>
            <w:r w:rsidRPr="00742B29">
              <w:rPr>
                <w:rFonts w:asciiTheme="minorHAnsi" w:eastAsiaTheme="minorEastAsia" w:hAnsiTheme="minorHAnsi" w:cs="Aharoni"/>
                <w:caps w:val="0"/>
                <w:kern w:val="0"/>
                <w:sz w:val="40"/>
                <w:szCs w:val="40"/>
              </w:rPr>
              <w:t>Cancer Registrars</w:t>
            </w:r>
            <w:r w:rsidR="00CE3A5A" w:rsidRPr="00742B29">
              <w:rPr>
                <w:rFonts w:asciiTheme="minorHAnsi" w:eastAsiaTheme="minorEastAsia" w:hAnsiTheme="minorHAnsi" w:cs="Aharoni"/>
                <w:caps w:val="0"/>
                <w:kern w:val="0"/>
                <w:sz w:val="40"/>
                <w:szCs w:val="40"/>
              </w:rPr>
              <w:t>’</w:t>
            </w:r>
            <w:r w:rsidRPr="00742B29">
              <w:rPr>
                <w:rFonts w:asciiTheme="minorHAnsi" w:eastAsiaTheme="minorEastAsia" w:hAnsiTheme="minorHAnsi" w:cs="Aharoni"/>
                <w:caps w:val="0"/>
                <w:kern w:val="0"/>
                <w:sz w:val="40"/>
                <w:szCs w:val="40"/>
              </w:rPr>
              <w:t xml:space="preserve"> Meeting</w:t>
            </w:r>
          </w:p>
          <w:p w:rsidR="0007381E" w:rsidRPr="00DE6A62" w:rsidRDefault="0007381E" w:rsidP="0007381E">
            <w:pPr>
              <w:pStyle w:val="Age"/>
              <w:spacing w:line="240" w:lineRule="auto"/>
              <w:jc w:val="center"/>
              <w:rPr>
                <w:rFonts w:cs="Aharoni"/>
                <w:sz w:val="10"/>
                <w:szCs w:val="10"/>
              </w:rPr>
            </w:pPr>
          </w:p>
          <w:p w:rsidR="0007381E" w:rsidRDefault="0007381E" w:rsidP="0007381E">
            <w:pPr>
              <w:pStyle w:val="Age"/>
              <w:spacing w:line="240" w:lineRule="auto"/>
              <w:jc w:val="center"/>
              <w:rPr>
                <w:rFonts w:cs="Aharoni"/>
                <w:sz w:val="40"/>
                <w:szCs w:val="40"/>
              </w:rPr>
            </w:pPr>
            <w:r w:rsidRPr="0007381E">
              <w:rPr>
                <w:rFonts w:cs="Aharoni"/>
                <w:sz w:val="40"/>
                <w:szCs w:val="40"/>
              </w:rPr>
              <w:t>Presented by:</w:t>
            </w:r>
          </w:p>
          <w:p w:rsidR="0007381E" w:rsidRPr="00DE6A62" w:rsidRDefault="0007381E" w:rsidP="0007381E">
            <w:pPr>
              <w:pStyle w:val="Age"/>
              <w:spacing w:line="240" w:lineRule="auto"/>
              <w:jc w:val="center"/>
              <w:rPr>
                <w:rFonts w:cs="Aharoni"/>
                <w:sz w:val="10"/>
                <w:szCs w:val="10"/>
              </w:rPr>
            </w:pPr>
          </w:p>
          <w:p w:rsidR="0007381E" w:rsidRPr="0007381E" w:rsidRDefault="0007381E" w:rsidP="0007381E">
            <w:pPr>
              <w:pStyle w:val="Age"/>
              <w:spacing w:line="240" w:lineRule="auto"/>
              <w:jc w:val="center"/>
              <w:rPr>
                <w:rFonts w:cs="Aharoni"/>
                <w:sz w:val="40"/>
                <w:szCs w:val="40"/>
              </w:rPr>
            </w:pPr>
            <w:r w:rsidRPr="0007381E">
              <w:rPr>
                <w:rFonts w:cs="Aharoni"/>
                <w:sz w:val="40"/>
                <w:szCs w:val="40"/>
              </w:rPr>
              <w:t xml:space="preserve">Kentucky Cancer Registry, </w:t>
            </w:r>
          </w:p>
          <w:p w:rsidR="0007381E" w:rsidRDefault="0007381E" w:rsidP="0007381E">
            <w:pPr>
              <w:pStyle w:val="Age"/>
              <w:spacing w:line="240" w:lineRule="auto"/>
              <w:jc w:val="center"/>
              <w:rPr>
                <w:rFonts w:cs="Aharoni"/>
                <w:sz w:val="40"/>
                <w:szCs w:val="40"/>
              </w:rPr>
            </w:pPr>
            <w:r w:rsidRPr="0007381E">
              <w:rPr>
                <w:rFonts w:cs="Aharoni"/>
                <w:sz w:val="40"/>
                <w:szCs w:val="40"/>
              </w:rPr>
              <w:t xml:space="preserve"> Indiana Cancer Consortium, and </w:t>
            </w:r>
          </w:p>
          <w:p w:rsidR="0007381E" w:rsidRPr="0007381E" w:rsidRDefault="000B346C" w:rsidP="00DE6A62">
            <w:pPr>
              <w:pStyle w:val="Age"/>
              <w:spacing w:line="240" w:lineRule="auto"/>
              <w:jc w:val="center"/>
              <w:rPr>
                <w:sz w:val="110"/>
                <w:szCs w:val="110"/>
              </w:rPr>
            </w:pPr>
            <w:r w:rsidRPr="000B346C">
              <w:rPr>
                <w:rFonts w:cs="Aharoni"/>
                <w:sz w:val="40"/>
                <w:szCs w:val="40"/>
              </w:rPr>
              <w:t>Ohio Cancer Incidence Surveillance System</w:t>
            </w:r>
          </w:p>
        </w:tc>
      </w:tr>
      <w:tr w:rsidR="001D5A52" w:rsidTr="00C4553F">
        <w:trPr>
          <w:trHeight w:hRule="exact" w:val="2097"/>
        </w:trPr>
        <w:tc>
          <w:tcPr>
            <w:tcW w:w="10800" w:type="dxa"/>
            <w:shd w:val="clear" w:color="auto" w:fill="ED7D31" w:themeFill="accent2"/>
            <w:vAlign w:val="center"/>
          </w:tcPr>
          <w:p w:rsidR="001D5A52" w:rsidRPr="00742B29" w:rsidRDefault="0007381E" w:rsidP="00013730">
            <w:pPr>
              <w:pStyle w:val="BlockText"/>
              <w:jc w:val="center"/>
              <w:rPr>
                <w:sz w:val="40"/>
                <w:szCs w:val="40"/>
              </w:rPr>
            </w:pPr>
            <w:r w:rsidRPr="00742B29">
              <w:rPr>
                <w:sz w:val="40"/>
                <w:szCs w:val="40"/>
              </w:rPr>
              <w:t xml:space="preserve">Thursday, August 16, 2018 </w:t>
            </w:r>
            <w:r w:rsidR="00742B29" w:rsidRPr="00742B29">
              <w:rPr>
                <w:sz w:val="40"/>
                <w:szCs w:val="40"/>
              </w:rPr>
              <w:t xml:space="preserve">8:30 AM - 4:30 PM </w:t>
            </w:r>
            <w:r w:rsidRPr="00742B29">
              <w:rPr>
                <w:sz w:val="40"/>
                <w:szCs w:val="40"/>
              </w:rPr>
              <w:t>and Friday, August 17, 2018</w:t>
            </w:r>
            <w:r w:rsidR="00742B29" w:rsidRPr="00742B29">
              <w:rPr>
                <w:sz w:val="40"/>
                <w:szCs w:val="40"/>
              </w:rPr>
              <w:t xml:space="preserve"> 8:30 AM – 12:00 PM</w:t>
            </w:r>
          </w:p>
          <w:p w:rsidR="001D5A52" w:rsidRDefault="0007381E" w:rsidP="00013730">
            <w:pPr>
              <w:pStyle w:val="BlockText"/>
              <w:jc w:val="center"/>
              <w:rPr>
                <w:sz w:val="40"/>
                <w:szCs w:val="40"/>
              </w:rPr>
            </w:pPr>
            <w:r w:rsidRPr="00742B29">
              <w:rPr>
                <w:sz w:val="40"/>
                <w:szCs w:val="40"/>
              </w:rPr>
              <w:t xml:space="preserve">Crowne Plaza </w:t>
            </w:r>
          </w:p>
          <w:p w:rsidR="00C4553F" w:rsidRDefault="00C4553F" w:rsidP="00013730">
            <w:pPr>
              <w:pStyle w:val="Block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830 Phillips Lane</w:t>
            </w:r>
          </w:p>
          <w:p w:rsidR="00C4553F" w:rsidRPr="00C4553F" w:rsidRDefault="00C4553F" w:rsidP="00013730">
            <w:pPr>
              <w:pStyle w:val="BlockText"/>
              <w:jc w:val="center"/>
              <w:rPr>
                <w:sz w:val="40"/>
                <w:szCs w:val="40"/>
              </w:rPr>
            </w:pPr>
            <w:r w:rsidRPr="00C4553F">
              <w:rPr>
                <w:sz w:val="40"/>
                <w:szCs w:val="40"/>
              </w:rPr>
              <w:t>Louisville, KY 40209</w:t>
            </w:r>
          </w:p>
        </w:tc>
      </w:tr>
      <w:tr w:rsidR="001D5A52" w:rsidTr="005908CD">
        <w:trPr>
          <w:trHeight w:hRule="exact" w:val="1737"/>
        </w:trPr>
        <w:tc>
          <w:tcPr>
            <w:tcW w:w="10800" w:type="dxa"/>
            <w:vAlign w:val="bottom"/>
          </w:tcPr>
          <w:p w:rsidR="00742B29" w:rsidRPr="00742B29" w:rsidRDefault="00742B29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000000" w:themeColor="text1"/>
                <w:sz w:val="10"/>
                <w:szCs w:val="10"/>
                <w:lang w:eastAsia="en-US"/>
              </w:rPr>
            </w:pPr>
          </w:p>
          <w:p w:rsidR="005908CD" w:rsidRPr="0029252C" w:rsidRDefault="0029252C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9252C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eastAsia="en-US"/>
              </w:rPr>
              <w:t>*Registration and agenda information will come out soon. We will officially begin accepting registrations on July 2, 2018</w:t>
            </w:r>
          </w:p>
          <w:p w:rsidR="00742B29" w:rsidRPr="00212295" w:rsidRDefault="00742B29" w:rsidP="0029252C">
            <w:pPr>
              <w:ind w:left="0"/>
              <w:rPr>
                <w:color w:val="0070C0"/>
              </w:rPr>
            </w:pPr>
            <w:r w:rsidRPr="00212295">
              <w:rPr>
                <w:color w:val="0070C0"/>
              </w:rPr>
              <w:t>9.5 CEUs will be awarded</w:t>
            </w:r>
          </w:p>
          <w:p w:rsidR="001D5A52" w:rsidRDefault="00742B29" w:rsidP="0029252C">
            <w:pPr>
              <w:ind w:left="0"/>
            </w:pPr>
            <w:r>
              <w:t xml:space="preserve"> </w:t>
            </w:r>
          </w:p>
          <w:p w:rsidR="00742B29" w:rsidRDefault="00742B29" w:rsidP="0029252C">
            <w:pPr>
              <w:ind w:left="0"/>
            </w:pPr>
          </w:p>
        </w:tc>
      </w:tr>
      <w:tr w:rsidR="0007381E" w:rsidTr="005908CD">
        <w:trPr>
          <w:trHeight w:hRule="exact" w:val="4635"/>
        </w:trPr>
        <w:tc>
          <w:tcPr>
            <w:tcW w:w="10800" w:type="dxa"/>
            <w:vAlign w:val="bottom"/>
          </w:tcPr>
          <w:p w:rsidR="0029252C" w:rsidRDefault="0029252C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29252C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>For those who will need overnight accommodations, we have reserved a block of rooms at the Crowne Plaza Louisville at the rate of $119.00 plus tax. The reservation link for booking your room online is:</w:t>
            </w:r>
          </w:p>
          <w:p w:rsidR="0029252C" w:rsidRPr="00DE6A62" w:rsidRDefault="00D06C4E" w:rsidP="00D06C4E">
            <w:pPr>
              <w:pStyle w:val="Subtitle"/>
              <w:ind w:left="90" w:right="18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1" w:history="1">
              <w:r w:rsidR="0029252C" w:rsidRPr="00DE6A62">
                <w:rPr>
                  <w:rStyle w:val="Hyperlink"/>
                  <w:rFonts w:ascii="Calibri" w:eastAsia="Calibri" w:hAnsi="Calibri" w:cs="Times New Roman"/>
                  <w:b/>
                  <w:color w:val="0000FF"/>
                  <w:sz w:val="26"/>
                  <w:szCs w:val="26"/>
                  <w:lang w:eastAsia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16200000" w14:scaled="0"/>
                    </w14:gradFill>
                  </w14:textFill>
                </w:rPr>
                <w:t>Book your Group Rate for the 2018 Tri-State Regional Cancer Registrars’ Meeting</w:t>
              </w:r>
            </w:hyperlink>
          </w:p>
          <w:p w:rsidR="00DE6A62" w:rsidRDefault="00DE6A62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</w:p>
          <w:p w:rsidR="0007381E" w:rsidRDefault="005908CD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>T</w:t>
            </w:r>
            <w:r w:rsidR="00212295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>he deadline for r</w:t>
            </w:r>
            <w:r w:rsidR="0007381E" w:rsidRPr="0007381E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 xml:space="preserve">oom reservations is July 15, 2018. Please make sure you mention that you are attending the </w:t>
            </w:r>
            <w:r w:rsidR="00E22D53" w:rsidRPr="00E22D53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 xml:space="preserve">2018 </w:t>
            </w:r>
            <w:r w:rsidR="00E22D53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>Tri-State</w:t>
            </w:r>
            <w:r w:rsidR="00E22D53" w:rsidRPr="00E22D53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 xml:space="preserve"> Regional Cancer Registrars</w:t>
            </w:r>
            <w:r w:rsidR="00CE3A5A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>’</w:t>
            </w:r>
            <w:r w:rsidR="00E22D53" w:rsidRPr="00E22D53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 xml:space="preserve"> Meeting</w:t>
            </w:r>
            <w:r w:rsidR="00E22D53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7381E" w:rsidRPr="0007381E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 xml:space="preserve">if you call in to reserve the special rate. </w:t>
            </w:r>
          </w:p>
          <w:p w:rsidR="00D95C29" w:rsidRPr="00742B29" w:rsidRDefault="00D95C29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/>
              </w:rPr>
            </w:pPr>
          </w:p>
          <w:p w:rsidR="0007381E" w:rsidRDefault="0007381E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07381E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>If you need additional information regarding the workshop, please contact Paula Cole at pcole@kcr.uky.edu or call (859) 218-3192.</w:t>
            </w:r>
          </w:p>
          <w:p w:rsidR="00D95C29" w:rsidRPr="00742B29" w:rsidRDefault="00D95C29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/>
              </w:rPr>
            </w:pPr>
          </w:p>
          <w:p w:rsidR="0007381E" w:rsidRPr="0007381E" w:rsidRDefault="0007381E" w:rsidP="0007381E">
            <w:pPr>
              <w:spacing w:after="160" w:line="259" w:lineRule="auto"/>
              <w:ind w:left="0" w:right="0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DE6A62" w:rsidRDefault="00DE6A62" w:rsidP="00D95C29">
      <w:pPr>
        <w:pStyle w:val="NoSpacing"/>
        <w:ind w:left="0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C74230" w:rsidRPr="00D95C29" w:rsidRDefault="00D95C29" w:rsidP="00D95C29">
      <w:pPr>
        <w:pStyle w:val="NoSpacing"/>
        <w:ind w:left="0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95C2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We hope you all will be able to join us.</w:t>
      </w:r>
    </w:p>
    <w:sectPr w:rsidR="00C74230" w:rsidRPr="00D95C29" w:rsidSect="00742B29">
      <w:headerReference w:type="default" r:id="rId12"/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1E" w:rsidRDefault="0007381E" w:rsidP="001D5A52">
      <w:r>
        <w:separator/>
      </w:r>
    </w:p>
  </w:endnote>
  <w:endnote w:type="continuationSeparator" w:id="0">
    <w:p w:rsidR="0007381E" w:rsidRDefault="0007381E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1E" w:rsidRDefault="0007381E" w:rsidP="001D5A52">
      <w:r>
        <w:separator/>
      </w:r>
    </w:p>
  </w:footnote>
  <w:footnote w:type="continuationSeparator" w:id="0">
    <w:p w:rsidR="0007381E" w:rsidRDefault="0007381E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56CF127C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5b9bd5 [3204]" stroked="f" strokeweight="1pt"/>
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1E"/>
    <w:rsid w:val="00013730"/>
    <w:rsid w:val="0007381E"/>
    <w:rsid w:val="00093C70"/>
    <w:rsid w:val="000B346C"/>
    <w:rsid w:val="000E59D8"/>
    <w:rsid w:val="00132E0E"/>
    <w:rsid w:val="00161096"/>
    <w:rsid w:val="00184EBD"/>
    <w:rsid w:val="001D5A52"/>
    <w:rsid w:val="001D6EB0"/>
    <w:rsid w:val="00212295"/>
    <w:rsid w:val="00273A24"/>
    <w:rsid w:val="0029252C"/>
    <w:rsid w:val="003A35A1"/>
    <w:rsid w:val="003A703A"/>
    <w:rsid w:val="00450677"/>
    <w:rsid w:val="005908CD"/>
    <w:rsid w:val="006515CB"/>
    <w:rsid w:val="006A02B5"/>
    <w:rsid w:val="006B7A32"/>
    <w:rsid w:val="00742B29"/>
    <w:rsid w:val="00785F09"/>
    <w:rsid w:val="007C63B5"/>
    <w:rsid w:val="008C2909"/>
    <w:rsid w:val="00A847CD"/>
    <w:rsid w:val="00AB2C7B"/>
    <w:rsid w:val="00B26AC8"/>
    <w:rsid w:val="00B37874"/>
    <w:rsid w:val="00C4553F"/>
    <w:rsid w:val="00C74230"/>
    <w:rsid w:val="00CA0AD5"/>
    <w:rsid w:val="00CB412E"/>
    <w:rsid w:val="00CE3A5A"/>
    <w:rsid w:val="00D06C4E"/>
    <w:rsid w:val="00D95C29"/>
    <w:rsid w:val="00DE6A62"/>
    <w:rsid w:val="00E071CD"/>
    <w:rsid w:val="00E22D53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202755D-24E5-4022-B20E-C7411B0B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B7B7B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1F4E79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1F4E7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ws.passkey.com/e/4959792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nd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C7AE2-BFEF-40D5-AAAF-6D359F6B79AA}">
  <ds:schemaRefs>
    <ds:schemaRef ds:uri="a4f35948-e619-41b3-aa29-22878b09cfd2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poster.dotx</Template>
  <TotalTime>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Brandenburg</dc:creator>
  <cp:keywords/>
  <cp:lastModifiedBy>Tonya Brandenburg</cp:lastModifiedBy>
  <cp:revision>14</cp:revision>
  <cp:lastPrinted>2018-03-07T15:30:00Z</cp:lastPrinted>
  <dcterms:created xsi:type="dcterms:W3CDTF">2018-02-28T20:47:00Z</dcterms:created>
  <dcterms:modified xsi:type="dcterms:W3CDTF">2018-03-07T15:33:00Z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